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2A" w:rsidRDefault="00B66B0A" w:rsidP="00B66B0A">
      <w:pPr>
        <w:pStyle w:val="Bezodstpw"/>
        <w:tabs>
          <w:tab w:val="left" w:pos="9344"/>
          <w:tab w:val="right" w:pos="14002"/>
        </w:tabs>
      </w:pPr>
      <w:r>
        <w:tab/>
        <w:t>Z</w:t>
      </w:r>
      <w:r w:rsidR="00410005">
        <w:t xml:space="preserve">ałącznik nr </w:t>
      </w:r>
      <w:r w:rsidR="00AC3658">
        <w:t>4</w:t>
      </w:r>
      <w:r w:rsidR="00410005">
        <w:t xml:space="preserve"> do</w:t>
      </w:r>
      <w:r w:rsidR="00FF5E2B">
        <w:t xml:space="preserve"> U</w:t>
      </w:r>
      <w:r w:rsidR="00410005">
        <w:t xml:space="preserve">chwały </w:t>
      </w:r>
      <w:r w:rsidR="00F63070">
        <w:t>Rady Gminy Mirów</w:t>
      </w:r>
    </w:p>
    <w:p w:rsidR="00E2687D" w:rsidRDefault="00E60A9A" w:rsidP="00F63070">
      <w:pPr>
        <w:pStyle w:val="Bezodstpw"/>
        <w:jc w:val="center"/>
      </w:pPr>
      <w:r>
        <w:t xml:space="preserve">                                                                   </w:t>
      </w:r>
      <w:r w:rsidR="00F63070">
        <w:t xml:space="preserve">                                                                               </w:t>
      </w:r>
      <w:r w:rsidR="00C104F4">
        <w:t xml:space="preserve">    </w:t>
      </w:r>
      <w:bookmarkStart w:id="0" w:name="_GoBack"/>
      <w:bookmarkEnd w:id="0"/>
      <w:r w:rsidR="00F63070">
        <w:t xml:space="preserve">   </w:t>
      </w:r>
      <w:r w:rsidR="00981A2D">
        <w:t xml:space="preserve"> </w:t>
      </w:r>
      <w:r w:rsidR="00F63070">
        <w:t xml:space="preserve">    </w:t>
      </w:r>
      <w:r w:rsidR="00981A2D">
        <w:t xml:space="preserve">  </w:t>
      </w:r>
      <w:r w:rsidR="00F63070">
        <w:t xml:space="preserve"> </w:t>
      </w:r>
      <w:r w:rsidR="00410005">
        <w:t>Nr</w:t>
      </w:r>
      <w:r w:rsidR="00C104F4">
        <w:t xml:space="preserve"> XLIII</w:t>
      </w:r>
      <w:r w:rsidR="00B66B0A">
        <w:t>/</w:t>
      </w:r>
      <w:r w:rsidR="00C104F4">
        <w:t>236</w:t>
      </w:r>
      <w:r w:rsidR="00B66B0A">
        <w:t>/201</w:t>
      </w:r>
      <w:r w:rsidR="007150E4">
        <w:t>8</w:t>
      </w:r>
      <w:r w:rsidR="00410005">
        <w:t xml:space="preserve"> z dnia</w:t>
      </w:r>
      <w:r w:rsidR="0073449E">
        <w:t xml:space="preserve"> </w:t>
      </w:r>
      <w:r w:rsidR="00AC3658">
        <w:t>01</w:t>
      </w:r>
      <w:r w:rsidR="00B66B0A">
        <w:t>-</w:t>
      </w:r>
      <w:r w:rsidR="00F63070">
        <w:t>0</w:t>
      </w:r>
      <w:r w:rsidR="00AC3658">
        <w:t>6</w:t>
      </w:r>
      <w:r w:rsidR="00B66B0A">
        <w:t>-201</w:t>
      </w:r>
      <w:r w:rsidR="007150E4">
        <w:t>8</w:t>
      </w:r>
      <w:r w:rsidR="00B66B0A">
        <w:t>r</w:t>
      </w:r>
    </w:p>
    <w:p w:rsidR="006628BC" w:rsidRPr="006628BC" w:rsidRDefault="00410005" w:rsidP="006628BC">
      <w:pPr>
        <w:pStyle w:val="Bezodstpw"/>
        <w:rPr>
          <w:b/>
          <w:sz w:val="24"/>
          <w:szCs w:val="24"/>
        </w:rPr>
      </w:pPr>
      <w:r w:rsidRPr="006628BC">
        <w:rPr>
          <w:b/>
          <w:sz w:val="24"/>
          <w:szCs w:val="24"/>
        </w:rPr>
        <w:t>Dotacje udzielane w 201</w:t>
      </w:r>
      <w:r w:rsidR="007150E4">
        <w:rPr>
          <w:b/>
          <w:sz w:val="24"/>
          <w:szCs w:val="24"/>
        </w:rPr>
        <w:t>8</w:t>
      </w:r>
      <w:r w:rsidRPr="006628BC">
        <w:rPr>
          <w:b/>
          <w:sz w:val="24"/>
          <w:szCs w:val="24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4411"/>
        <w:gridCol w:w="1276"/>
        <w:gridCol w:w="1417"/>
        <w:gridCol w:w="1276"/>
        <w:gridCol w:w="1276"/>
        <w:gridCol w:w="1417"/>
        <w:gridCol w:w="1438"/>
      </w:tblGrid>
      <w:tr w:rsidR="009E1DC2" w:rsidRPr="00AC423C" w:rsidTr="009E1DC2">
        <w:trPr>
          <w:trHeight w:val="220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63070" w:rsidRPr="00204671" w:rsidRDefault="00F63070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Dział, rozdział, §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F63070" w:rsidRPr="00204671" w:rsidRDefault="00F63070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3070" w:rsidRPr="00204671" w:rsidRDefault="00F63070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dotacji przed zmianą 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63070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Zmiana dotacji</w:t>
            </w:r>
          </w:p>
        </w:tc>
        <w:tc>
          <w:tcPr>
            <w:tcW w:w="28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63070" w:rsidRPr="00204671" w:rsidRDefault="00B72D61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Kwota dotacji po zmianie</w:t>
            </w:r>
            <w:r w:rsidR="00F63070"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6628BC" w:rsidRPr="00AC423C" w:rsidTr="009E1DC2">
        <w:trPr>
          <w:trHeight w:val="220"/>
        </w:trPr>
        <w:tc>
          <w:tcPr>
            <w:tcW w:w="1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F630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celowej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celowej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B72D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celowej</w:t>
            </w:r>
          </w:p>
        </w:tc>
      </w:tr>
      <w:tr w:rsidR="006628BC" w:rsidRPr="00AC423C" w:rsidTr="009E1DC2">
        <w:trPr>
          <w:trHeight w:val="150"/>
        </w:trPr>
        <w:tc>
          <w:tcPr>
            <w:tcW w:w="1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7. 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8.</w:t>
            </w:r>
          </w:p>
        </w:tc>
      </w:tr>
      <w:tr w:rsidR="00AB17D3" w:rsidRPr="00AC423C" w:rsidTr="004C6EFC">
        <w:trPr>
          <w:trHeight w:val="397"/>
        </w:trPr>
        <w:tc>
          <w:tcPr>
            <w:tcW w:w="19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B17D3" w:rsidRPr="00204671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Jednostki sektora finansów publicznych</w:t>
            </w: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Nazwa jednostki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AC423C" w:rsidRDefault="00AB17D3" w:rsidP="004C6E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:rsidR="00AB17D3" w:rsidRPr="00AC423C" w:rsidRDefault="00AB17D3" w:rsidP="00AC3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  <w:r w:rsidR="00AC365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132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AB17D3" w:rsidRPr="00AC423C" w:rsidRDefault="00AB17D3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</w:tcPr>
          <w:p w:rsidR="00AB17D3" w:rsidRPr="00AC423C" w:rsidRDefault="00AC3658" w:rsidP="00FB02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+30 000,00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AB17D3" w:rsidRPr="00AC423C" w:rsidRDefault="00AB17D3" w:rsidP="004C6E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17D3" w:rsidRPr="00AC423C" w:rsidRDefault="00AC3658" w:rsidP="00AB17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218</w:t>
            </w:r>
            <w:r w:rsidR="00AB17D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132</w:t>
            </w:r>
            <w:r w:rsidR="00AB17D3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AB17D3" w:rsidRPr="00AC423C" w:rsidTr="004C6EFC">
        <w:trPr>
          <w:trHeight w:val="373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710, 71095 § 6639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Samorząd Województwa Mazowieckiego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24 132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2C70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24 132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AB17D3" w:rsidRPr="00AC423C" w:rsidTr="004C6EFC">
        <w:trPr>
          <w:trHeight w:val="241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600, 60014 § 6300</w:t>
            </w:r>
          </w:p>
          <w:p w:rsidR="00AB17D3" w:rsidRDefault="00AB17D3" w:rsidP="007150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150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754, 75421 § 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  <w:p w:rsidR="00AB17D3" w:rsidRPr="002C704F" w:rsidRDefault="00AB17D3" w:rsidP="00AB17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851,85141  § 6220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Starostwo Powiatowe w Szydłowcu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000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  <w:p w:rsidR="00AB17D3" w:rsidRPr="002C704F" w:rsidRDefault="00AB17D3" w:rsidP="002C70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5 000,00</w:t>
            </w:r>
            <w:r w:rsidR="00AC36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Default="00AC3658" w:rsidP="00AC3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+30 000,00</w:t>
            </w:r>
          </w:p>
          <w:p w:rsidR="00AB17D3" w:rsidRDefault="00AB17D3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Pr="002C704F" w:rsidRDefault="00AB17D3" w:rsidP="00AB17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AC365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5 000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  <w:p w:rsidR="00AB17D3" w:rsidRDefault="00AB17D3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5 000,00</w:t>
            </w:r>
          </w:p>
          <w:p w:rsidR="00AB17D3" w:rsidRPr="002C704F" w:rsidRDefault="00AB17D3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5 000,00</w:t>
            </w:r>
          </w:p>
        </w:tc>
      </w:tr>
      <w:tr w:rsidR="00AB17D3" w:rsidRPr="00AC423C" w:rsidTr="004C6EFC">
        <w:trPr>
          <w:trHeight w:val="324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921, 92116 § 2480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Gminna Biblioteka Publiczna w Mirowie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B17D3" w:rsidRPr="00AC423C" w:rsidTr="004C6EFC">
        <w:trPr>
          <w:trHeight w:val="314"/>
        </w:trPr>
        <w:tc>
          <w:tcPr>
            <w:tcW w:w="1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Gmina Jastrząb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B17D3" w:rsidRPr="00AC423C" w:rsidTr="007C737C">
        <w:trPr>
          <w:trHeight w:val="305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7D3" w:rsidRPr="002C704F" w:rsidRDefault="00AB17D3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 2310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17D3" w:rsidRPr="00B332A4" w:rsidRDefault="00AB17D3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/pokrycie kosztów pobytu dziecka z terenu Gminy Mirów w przedszkolu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17D3" w:rsidRPr="002C704F" w:rsidRDefault="00AB17D3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2C704F" w:rsidRDefault="00AB17D3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AB17D3" w:rsidRPr="00AC423C" w:rsidTr="007C737C">
        <w:trPr>
          <w:trHeight w:val="251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</w:p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80106 § 2310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Pr="00B50589" w:rsidRDefault="00AB17D3" w:rsidP="00B50589">
            <w:pPr>
              <w:pStyle w:val="Bezodstpw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B50589">
              <w:rPr>
                <w:rFonts w:ascii="Calibri" w:hAnsi="Calibri" w:cs="Calibri"/>
                <w:sz w:val="18"/>
                <w:szCs w:val="18"/>
                <w:lang w:eastAsia="pl-PL"/>
              </w:rPr>
              <w:t>Gmina Szydłowiec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                                                                     </w:t>
            </w:r>
            <w:r w:rsidRPr="00B50589">
              <w:rPr>
                <w:rFonts w:ascii="Calibri" w:hAnsi="Calibri" w:cs="Calibri"/>
                <w:sz w:val="18"/>
                <w:szCs w:val="18"/>
                <w:lang w:eastAsia="pl-PL"/>
              </w:rPr>
              <w:t>/pokrycie kosztów pobytu dziecka z terenu Gminy Mirów w przedszkolu i punkcie przedszkolnym 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</w:tc>
      </w:tr>
      <w:tr w:rsidR="00AB17D3" w:rsidRPr="00AC423C" w:rsidTr="004C6EFC">
        <w:trPr>
          <w:trHeight w:val="210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17D3" w:rsidRDefault="00AB17D3" w:rsidP="00473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§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</w:p>
          <w:p w:rsidR="00AB17D3" w:rsidRPr="002C704F" w:rsidRDefault="00AB17D3" w:rsidP="00473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80106 § 2310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Gmina Skarżysko Kościelne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3 000,00  </w:t>
            </w:r>
          </w:p>
          <w:p w:rsidR="00AB17D3" w:rsidRPr="002C704F" w:rsidRDefault="00AB17D3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17D3" w:rsidRPr="002C70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17D3" w:rsidRDefault="00AC3658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</w:t>
            </w:r>
            <w:r w:rsidR="00AB17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AB17D3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AB17D3" w:rsidRPr="002C704F" w:rsidRDefault="00AC3658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="00AB17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3 000,00</w:t>
            </w:r>
          </w:p>
        </w:tc>
      </w:tr>
      <w:tr w:rsidR="00AB17D3" w:rsidRPr="00AC423C" w:rsidTr="004C6EFC">
        <w:trPr>
          <w:trHeight w:val="397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17D3" w:rsidRPr="002C70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/pokrycie kosztów pobytu dziecka z terenu Gminy Mirów w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przedszkolu i 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punkcie przedszkolnym /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D3" w:rsidRPr="00E435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17D3" w:rsidRPr="00E435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17D3" w:rsidRPr="00E435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17D3" w:rsidRPr="00E4354F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17D3" w:rsidRPr="00E435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D3" w:rsidRPr="00E4354F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B17D3" w:rsidRPr="00AC423C" w:rsidTr="009E1DC2">
        <w:trPr>
          <w:trHeight w:val="357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Jednostki nie należące do sektora finansów </w:t>
            </w:r>
            <w:proofErr w:type="spellStart"/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publiczn</w:t>
            </w:r>
            <w:proofErr w:type="spellEnd"/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B332A4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zadania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17D3" w:rsidRPr="00AC423C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56 460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AB17D3" w:rsidRPr="00AC423C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17D3" w:rsidRPr="00AC423C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AB17D3" w:rsidRPr="00AC423C" w:rsidRDefault="00AB17D3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56 460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AB17D3" w:rsidRPr="00AC423C" w:rsidTr="007C737C">
        <w:trPr>
          <w:trHeight w:val="12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754,75412 § 2820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B332A4" w:rsidRDefault="00AB17D3" w:rsidP="00B72D61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B332A4">
              <w:rPr>
                <w:sz w:val="18"/>
                <w:szCs w:val="18"/>
                <w:lang w:eastAsia="pl-PL"/>
              </w:rPr>
              <w:t>Prowadzenie drużyn  piłki nożnej ,,</w:t>
            </w:r>
            <w:r>
              <w:rPr>
                <w:sz w:val="18"/>
                <w:szCs w:val="18"/>
                <w:lang w:eastAsia="pl-PL"/>
              </w:rPr>
              <w:t xml:space="preserve">żaków, młodzików, </w:t>
            </w:r>
            <w:r w:rsidRPr="00B332A4">
              <w:rPr>
                <w:sz w:val="18"/>
                <w:szCs w:val="18"/>
                <w:lang w:eastAsia="pl-PL"/>
              </w:rPr>
              <w:t xml:space="preserve"> juniorów</w:t>
            </w:r>
            <w:r>
              <w:rPr>
                <w:sz w:val="18"/>
                <w:szCs w:val="18"/>
                <w:lang w:eastAsia="pl-PL"/>
              </w:rPr>
              <w:t xml:space="preserve"> </w:t>
            </w:r>
            <w:r w:rsidRPr="00B332A4">
              <w:rPr>
                <w:sz w:val="18"/>
                <w:szCs w:val="18"/>
                <w:lang w:eastAsia="pl-PL"/>
              </w:rPr>
              <w:t>i seniorów",</w:t>
            </w:r>
          </w:p>
          <w:p w:rsidR="00AB17D3" w:rsidRDefault="00AB17D3" w:rsidP="004730C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Prowadzenie drużyn piłki nożnej ,,orlików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,,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  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</w:t>
            </w:r>
          </w:p>
          <w:p w:rsidR="00AB17D3" w:rsidRPr="00B332A4" w:rsidRDefault="00AB17D3" w:rsidP="004730C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Dofinansowanie do zakupu umundurowania dla jednostki OSP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48 000,00</w:t>
            </w:r>
          </w:p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7D6C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1 460,00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AC423C" w:rsidRDefault="00AB17D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7D3" w:rsidRPr="00AC423C" w:rsidRDefault="00AB17D3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Pr="00AC423C" w:rsidRDefault="00AB17D3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48 000,00</w:t>
            </w:r>
          </w:p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B17D3" w:rsidRDefault="00AB17D3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1 460,00</w:t>
            </w:r>
          </w:p>
        </w:tc>
      </w:tr>
      <w:tr w:rsidR="00AB17D3" w:rsidRPr="00E4354F" w:rsidTr="00B332A4">
        <w:trPr>
          <w:trHeight w:val="273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AC423C" w:rsidRDefault="00AB17D3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23015B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227A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95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AC3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  <w:r w:rsidR="00AC365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44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592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AB17D3" w:rsidRPr="00E4354F" w:rsidRDefault="00AC3658" w:rsidP="002046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+30 000,00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227A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95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 000,00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7D3" w:rsidRPr="00E4354F" w:rsidRDefault="00AB17D3" w:rsidP="00AC3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  <w:r w:rsidR="00AC365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4 592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</w:tbl>
    <w:p w:rsidR="0000122B" w:rsidRDefault="0000122B" w:rsidP="0000122B"/>
    <w:sectPr w:rsidR="0000122B" w:rsidSect="001131DE">
      <w:pgSz w:w="16838" w:h="11906" w:orient="landscape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721" w:rsidRDefault="00E70721" w:rsidP="00F63070">
      <w:pPr>
        <w:spacing w:after="0" w:line="240" w:lineRule="auto"/>
      </w:pPr>
      <w:r>
        <w:separator/>
      </w:r>
    </w:p>
  </w:endnote>
  <w:endnote w:type="continuationSeparator" w:id="0">
    <w:p w:rsidR="00E70721" w:rsidRDefault="00E70721" w:rsidP="00F6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721" w:rsidRDefault="00E70721" w:rsidP="00F63070">
      <w:pPr>
        <w:spacing w:after="0" w:line="240" w:lineRule="auto"/>
      </w:pPr>
      <w:r>
        <w:separator/>
      </w:r>
    </w:p>
  </w:footnote>
  <w:footnote w:type="continuationSeparator" w:id="0">
    <w:p w:rsidR="00E70721" w:rsidRDefault="00E70721" w:rsidP="00F630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005"/>
    <w:rsid w:val="0000122B"/>
    <w:rsid w:val="00030046"/>
    <w:rsid w:val="00043CDC"/>
    <w:rsid w:val="00067C19"/>
    <w:rsid w:val="00086723"/>
    <w:rsid w:val="000869E9"/>
    <w:rsid w:val="000F2170"/>
    <w:rsid w:val="00101E3F"/>
    <w:rsid w:val="001131DE"/>
    <w:rsid w:val="00136309"/>
    <w:rsid w:val="00153745"/>
    <w:rsid w:val="00173C8E"/>
    <w:rsid w:val="00196D19"/>
    <w:rsid w:val="00204671"/>
    <w:rsid w:val="00227AF2"/>
    <w:rsid w:val="0023015B"/>
    <w:rsid w:val="00251C47"/>
    <w:rsid w:val="00290452"/>
    <w:rsid w:val="002A1793"/>
    <w:rsid w:val="002A7921"/>
    <w:rsid w:val="002A7E4F"/>
    <w:rsid w:val="002C704F"/>
    <w:rsid w:val="00305C5B"/>
    <w:rsid w:val="0035056A"/>
    <w:rsid w:val="003774F4"/>
    <w:rsid w:val="003914D2"/>
    <w:rsid w:val="003D4889"/>
    <w:rsid w:val="003F6DBB"/>
    <w:rsid w:val="00410005"/>
    <w:rsid w:val="00417CA3"/>
    <w:rsid w:val="00417EFD"/>
    <w:rsid w:val="004730CB"/>
    <w:rsid w:val="004B024E"/>
    <w:rsid w:val="004B183B"/>
    <w:rsid w:val="004C6ED3"/>
    <w:rsid w:val="004C6EFC"/>
    <w:rsid w:val="004D665C"/>
    <w:rsid w:val="004E162A"/>
    <w:rsid w:val="0050744F"/>
    <w:rsid w:val="00540027"/>
    <w:rsid w:val="00572ADC"/>
    <w:rsid w:val="00595290"/>
    <w:rsid w:val="00612592"/>
    <w:rsid w:val="0063408B"/>
    <w:rsid w:val="006628BC"/>
    <w:rsid w:val="00667903"/>
    <w:rsid w:val="006C44C1"/>
    <w:rsid w:val="006D00A6"/>
    <w:rsid w:val="007150E4"/>
    <w:rsid w:val="007312F3"/>
    <w:rsid w:val="0073449E"/>
    <w:rsid w:val="00776544"/>
    <w:rsid w:val="00795FC7"/>
    <w:rsid w:val="007C737C"/>
    <w:rsid w:val="007E778F"/>
    <w:rsid w:val="007F4FE8"/>
    <w:rsid w:val="00804BD3"/>
    <w:rsid w:val="008346C0"/>
    <w:rsid w:val="00837CCC"/>
    <w:rsid w:val="00893C27"/>
    <w:rsid w:val="008C01B1"/>
    <w:rsid w:val="008C47E9"/>
    <w:rsid w:val="008E316D"/>
    <w:rsid w:val="008F78BC"/>
    <w:rsid w:val="00917B30"/>
    <w:rsid w:val="00981A2D"/>
    <w:rsid w:val="009909E3"/>
    <w:rsid w:val="009A702F"/>
    <w:rsid w:val="009C024B"/>
    <w:rsid w:val="009D08F9"/>
    <w:rsid w:val="009E1DC2"/>
    <w:rsid w:val="00A2099B"/>
    <w:rsid w:val="00A33D3D"/>
    <w:rsid w:val="00A95365"/>
    <w:rsid w:val="00AB17D3"/>
    <w:rsid w:val="00AC3658"/>
    <w:rsid w:val="00AC423C"/>
    <w:rsid w:val="00B332A4"/>
    <w:rsid w:val="00B50589"/>
    <w:rsid w:val="00B6494B"/>
    <w:rsid w:val="00B66B0A"/>
    <w:rsid w:val="00B72D61"/>
    <w:rsid w:val="00B74721"/>
    <w:rsid w:val="00BA1635"/>
    <w:rsid w:val="00BA63E0"/>
    <w:rsid w:val="00BD59DF"/>
    <w:rsid w:val="00C104F4"/>
    <w:rsid w:val="00C12757"/>
    <w:rsid w:val="00C8040B"/>
    <w:rsid w:val="00C973B0"/>
    <w:rsid w:val="00CB703D"/>
    <w:rsid w:val="00D039C3"/>
    <w:rsid w:val="00D40DD4"/>
    <w:rsid w:val="00D47562"/>
    <w:rsid w:val="00D76E90"/>
    <w:rsid w:val="00E2687D"/>
    <w:rsid w:val="00E4354F"/>
    <w:rsid w:val="00E60A9A"/>
    <w:rsid w:val="00E70721"/>
    <w:rsid w:val="00E9099E"/>
    <w:rsid w:val="00EB0E39"/>
    <w:rsid w:val="00EE3D42"/>
    <w:rsid w:val="00F15D1F"/>
    <w:rsid w:val="00F36A0C"/>
    <w:rsid w:val="00F56B1E"/>
    <w:rsid w:val="00F63070"/>
    <w:rsid w:val="00FA2C5A"/>
    <w:rsid w:val="00FB025B"/>
    <w:rsid w:val="00FE2371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63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070"/>
  </w:style>
  <w:style w:type="paragraph" w:styleId="Stopka">
    <w:name w:val="footer"/>
    <w:basedOn w:val="Normalny"/>
    <w:link w:val="StopkaZnak"/>
    <w:uiPriority w:val="99"/>
    <w:unhideWhenUsed/>
    <w:rsid w:val="00F63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99</cp:revision>
  <cp:lastPrinted>2018-06-01T10:23:00Z</cp:lastPrinted>
  <dcterms:created xsi:type="dcterms:W3CDTF">2012-10-24T09:21:00Z</dcterms:created>
  <dcterms:modified xsi:type="dcterms:W3CDTF">2018-06-01T10:24:00Z</dcterms:modified>
</cp:coreProperties>
</file>